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Северный полюс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На ледоколе к вершине планеты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03 июл. - 15 июл. 2024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13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Ледокол «50 лет Победы»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Мурманск, ночь в отеле</w:t>
            </w:r>
          </w:p>
          <w:p>
            <w:pPr/>
            <w:r>
              <w:rPr/>
              <w:t xml:space="preserve">	 Маршрут нашего уникального круиза начинается в Мурманске. По прибытии в Мурманск трансфер доставит вас в отель в центре города (ночь в отеле входит в стоимость программы). Сегодня вы сможете самостоятельно исследовать самый большой город мира за Северным полярным кругом.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Мурманск, посадка на ледокол</w:t>
            </w:r>
          </w:p>
          <w:p>
            <w:pPr/>
            <w:r>
              <w:rPr/>
              <w:t xml:space="preserve">	 Во второй половине дня мы поднимемся на борт самого мощного в мире судна – атомного ледокола «50 лет Победы». Через некоторое время мы покинем Большую землю и выйдем в море навстречу полярным приключениям.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3-6. Курс на Северный полюс</w:t>
            </w:r>
          </w:p>
          <w:p>
            <w:pPr/>
            <w:r>
              <w:rPr/>
              <w:t xml:space="preserve">	 На пути к Северному полюсу некогда скучать. Наши полярные эксперты расскажут вам о самых интересных особенностях Арктики. С открытых палуб вы можете насладиться невероятным зрелищем: 75 тысяч лошадиных сил атомного ледокола «50 лет Победы» триумфально прокладывают путь сквозь 3-метровую толщу льда. А еще можно посетить машинное отделение и капитанский мостик!</w:t>
            </w:r>
          </w:p>
          <w:p>
            <w:pPr/>
            <w:r>
              <w:rPr/>
              <w:t xml:space="preserve">	 Но мы не ограничиваемся теоретическим исследованием Арктики. Как только позволят погодные условия, мы организуем полет на вертолете над идущим во льдах атомоходом. Только представьте себе, какие можно сделать фотографии!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7. Северный полюс: мы на вершине планеты!</w:t>
            </w:r>
          </w:p>
          <w:p>
            <w:pPr/>
            <w:r>
              <w:rPr/>
              <w:t xml:space="preserve">	 На подходе к полюсу капитан медленно маневрирует громадой ледокола, чтобы «поставить» судно в точку 90° c.ш. – координаты географического Северного полюса. Ура, мы на вершине мира!</w:t>
            </w:r>
          </w:p>
          <w:p>
            <w:pPr/>
            <w:r>
              <w:rPr/>
              <w:t xml:space="preserve">	 В этом месте сходятся все меридианы: куда ни глянь – везде юг. Здесь весь мир будет у наших ног – буквально. Совершите самое короткое кругосветное путешествие – ведь для этого достаточно обойти вокруг точки 90° с.ш. Устройте невероятную фотосессию на фоне ледокола. Искупайтесь в водах Северного Ледовитого океана. А еще вас ждет полярное барбекю и самая северная в мире баня!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8-10. Исследуем острова Русской Арктики</w:t>
            </w:r>
          </w:p>
          <w:p>
            <w:pPr/>
            <w:r>
              <w:rPr/>
              <w:t xml:space="preserve">	 В эти дни мы исследуем один из самых труднодоступных регионов Арктики – архипелаг Земля Франца-Иосифа. Территория Земли Франца-Иосифа относится к национальному парку Русская Арктика. На просторах архипелага полноправными хозяевами чувствуют себя белые медведи. Мы можем встретить их в любое время в любом месте. Полярный день в этих широтах длится 24 часа, а значит, у нас будет много времени, чтобы изучить уникальный животный мир этого региона.</w:t>
            </w:r>
          </w:p>
          <w:p>
            <w:pPr/>
            <w:r>
              <w:rPr/>
              <w:t xml:space="preserve">	При благоприятной погодной обстановке мы посетим загадочный остров Чампа, знаменитый своими шаровыми конкрециями - камнями почти идеально круглой формы до нескольких метров в диаметре, которые до сих пор вызывают споры ученых. </w:t>
            </w:r>
          </w:p>
          <w:p>
            <w:pPr/>
            <w:r>
              <w:rPr/>
              <w:t xml:space="preserve">	 Помимо природных богатств, Земля Франца-Иосифа откроет вам захватывающие страницы своей истории. Испытайте эмоции, обуревавшие героев легендарной повести «Два капитана». </w:t>
            </w:r>
          </w:p>
          <w:p>
            <w:pPr/>
            <w:r>
              <w:rPr/>
              <w:t xml:space="preserve">	 На ЗФИ, в попытке дойти до Северного полюса, умер Седов. Его могилу можно увидеть на острове Рудольфа. </w:t>
            </w:r>
          </w:p>
          <w:p>
            <w:pPr/>
            <w:r>
              <w:rPr/>
              <w:t xml:space="preserve">	 Здесь, на мысе Флора острова Нортбрук, нашли спасение оставшиеся в живых члены экспедиции Брусилова – штурман Альбанов и матрос Конрад. </w:t>
            </w:r>
          </w:p>
          <w:p>
            <w:pPr/>
            <w:r>
              <w:rPr/>
              <w:t xml:space="preserve">	 На мысе Норвегия острова Джексон 7 месяцев провели знаменитые норвежские путешественники Нансен и Йохансен после неудачной попытки покорить Северный полюс. И это лишь несколько страниц из истории Земли Франца-Иосифа.</w:t>
            </w:r>
          </w:p>
          <w:p>
            <w:pPr/>
            <w:r>
              <w:rPr/>
              <w:t xml:space="preserve">	 Бухта Тихая известна хорошо сохранившимися постройками первой советской полярной станции. Здесь также расположена база национального парка Русская Арктика. А ещё у вас будет возможность отправить открытку друзьям из самого северного в мире почтового отделения.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11-12. Баренцево море</w:t>
            </w:r>
          </w:p>
          <w:p>
            <w:pPr/>
            <w:r>
              <w:rPr/>
              <w:t xml:space="preserve">	 Наш ледокол держит курс на Мурманск. В один из дней мы проведем финальную фото-презентацию: предлагаем вам пережить самые впечатляющие моменты путешествия еще раз. А ещё вы приглашены на ужин с капитаном.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13. Мурманск, высадка с судна</w:t>
            </w:r>
          </w:p>
          <w:p>
            <w:pPr/>
            <w:r>
              <w:rPr/>
              <w:t xml:space="preserve">	 Мы возвращаемся в порт Мурманска, откуда начиналось наше путешествие. Но за эти несколько дней изменилось многое – теперь вы принадлежите к избранной группе путешественников, которым удалось посмотреть на весь мир с вершины планеты.</w:t>
            </w:r>
          </w:p>
          <w:p>
            <w:pPr/>
            <w:r>
              <w:rPr/>
              <w:t xml:space="preserve">	 Наше путешествие закончено. После завтрака нас ждет высадка с судна и трансфер в аэропорт или в центр города.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Специальные гости круиза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59.34959349593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Фёдор Конюхов - к новым полярным рекордам вместе с Клубом полярных путешествий</w:t>
            </w:r>
          </w:p>
          <w:p>
            <w:pPr/>
            <w:r>
              <w:rPr>
                <w:rFonts w:ascii="Arial" w:hAnsi="Arial" w:eastAsia="Arial" w:cs="Arial"/>
                <w:sz w:val="22"/>
                <w:szCs w:val="22"/>
              </w:rPr>
              <w:t xml:space="preserve">Путешественник-рекордсмен, художник, священник</w:t>
            </w:r>
          </w:p>
          <w:p>
            <w:pPr/>
            <w:r>
              <w:rPr/>
              <w:t xml:space="preserve">	 Известный путешественник Федор Филиппович Конюхов - давний друг Клуба полярных путешествий. Среди его достижений - первая в мире одиночная дрейфующая полярная станция на Северном Полюсе. Этот рекорд путешественник поставил в 2021 году. Тогда вместе с пассажирами ледокола "50 лет Победы" он достиг Северного полюса и провел там целых 10 дней. Однако Федор Филиппович не собирается останавливаться на достигнутом и летом 2024 года планирует удивить всех новыми мировыми рекордами! 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51.72413793103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Андрей Шаронов со специальным курсом о лидерстве и личностной трансформации</w:t>
            </w:r>
          </w:p>
          <w:p>
            <w:pPr/>
            <w:r>
              <w:rPr>
                <w:rFonts w:ascii="Arial" w:hAnsi="Arial" w:eastAsia="Arial" w:cs="Arial"/>
                <w:sz w:val="22"/>
                <w:szCs w:val="22"/>
              </w:rPr>
              <w:t xml:space="preserve">Российский экономист и государственный деятель</w:t>
            </w:r>
          </w:p>
          <w:p>
            <w:pPr/>
            <w:r>
              <w:rPr/>
              <w:t xml:space="preserve">	 Во время круиза на Северный полюс с 3 по 15 июля 2024 года Андрей Шаронов прочитает специальный курс: «Время перемен. В поисках новых смыслов», в котором раскроет темы осознанности, лидерства и личностной трансформации.</w:t>
            </w:r>
          </w:p>
          <w:p>
            <w:pPr/>
            <w:r>
              <w:rPr/>
              <w:t xml:space="preserve"> </w:t>
            </w:r>
          </w:p>
          <w:p>
            <w:pPr/>
            <w:r>
              <w:rPr/>
              <w:t xml:space="preserve">	 Российский экономист и государственный деятель родился в Уфе в 1964 году. С 2022 года генеральный директор Национального ESG Альянса. С 2013 до 2016 был ректором Московской школы управления Сколково, а с 2016 по 2021 – президентом Школы.</w:t>
            </w:r>
          </w:p>
          <w:p>
            <w:pPr/>
            <w:r>
              <w:rPr/>
              <w:t xml:space="preserve"> 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51.72413793103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Владимир Волошин - ежедневные спортивные тренировки и марафон на Северном полюсе</w:t>
            </w:r>
          </w:p>
          <w:p>
            <w:pPr/>
            <w:r>
              <w:rPr>
                <w:rFonts w:ascii="Arial" w:hAnsi="Arial" w:eastAsia="Arial" w:cs="Arial"/>
                <w:sz w:val="22"/>
                <w:szCs w:val="22"/>
              </w:rPr>
              <w:t xml:space="preserve">Спортивный предприниматель, партнёр МойФитнес.рф, LIMETIME.io, IRONSTAR и ROSA RUN</w:t>
            </w:r>
          </w:p>
          <w:p>
            <w:pPr/>
            <w:r>
              <w:rPr/>
              <w:t xml:space="preserve">Впервые в истории вместе с Владимиром Волошиным мы проведем марафон на атомном ледоколе «50 Лет Победы» на Северном полюсе. Владимир - спортивный предприниматель, партнёр МойФитнес.рф, LIMETIME.io, IRONSTAR и ROSA RUN, а также наставник коммерческих проектов в сфере спорта и здоровья.  Среди его спортивных достижений многочисленные триатлоны и марафоны. </w:t>
            </w:r>
          </w:p>
          <w:p>
            <w:pPr/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Ледокол «50 лет Победы»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20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Кровать, диван, ванная комната (туалет, душ), телевизор; 2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Мини-люкс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Спальная зона (кровать) отделена ширмой от зоны отдыха (диван, письменный стол, телевизор); ванная комната (туалет, душ), 2 окна. 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Джуниор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душ), телевизор;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Гранд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ванна), телевизор; окна.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Виктория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просторная спальня и зона для отдыха; диван, ванная комната (туалет, ванна), телевизор; 4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Арктика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очень просторная спальня и зона для отдыха; диван, ванная комната (туалет, ванна), телевизор; 4 окна.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8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Полет на вертолете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Мы делаем все, чтобы наши путешественники принимали активное участие в исследовании Арктики. В стоимость наших круизов на Северный полюс включен полет на вертолете.</w:t>
            </w:r>
          </w:p>
          <w:p>
            <w:pPr/>
            <w:r>
              <w:rPr/>
              <w:t xml:space="preserve">	 Увидеть, как мощный атомоход прокладывает себе путь сквозь трехметровые льды, - ни с чем не сравнимое удовольствие! </w:t>
            </w:r>
          </w:p>
          <w:p>
            <w:pPr/>
            <w:r>
              <w:rPr/>
              <w:t xml:space="preserve">	 Только представьте себе, какие фотографии можно сделать во время такой вертолетной прогулки!</w:t>
            </w:r>
          </w:p>
        </w:tc>
      </w:tr>
    </w:tbl>
    <w:p>
      <w:r>
        <w:br w:type="pag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 отеле в Мурманске накануне круиза (завтрак включен)</w:t>
            </w:r>
          </w:p>
          <w:p>
            <w:pPr/>
            <w:r>
              <w:rPr/>
              <w:t xml:space="preserve">Групповые трансферы аэропорт — отель в Мурманске в первый день программы</w:t>
            </w:r>
          </w:p>
          <w:p>
            <w:pPr/>
            <w:r>
              <w:rPr/>
              <w:t xml:space="preserve">Групповые трансферы отель — судно в день начала круиза</w:t>
            </w:r>
          </w:p>
          <w:p>
            <w:pPr/>
            <w:r>
              <w:rPr/>
              <w:t xml:space="preserve">Путешествие на борту а/л «50 лет Победы» как указано в программе маршрута</w:t>
            </w:r>
          </w:p>
          <w:p>
            <w:pPr/>
            <w:r>
              <w:rPr/>
              <w:t xml:space="preserve">Полет на вертолете над просторами Арктики (зависит от погодных условий и решения экспедиционного лидера)</w:t>
            </w:r>
          </w:p>
          <w:p>
            <w:pPr/>
            <w:r>
              <w:rPr/>
              <w:t xml:space="preserve">Все береговые экскурсии и другие мероприятия на Зодиаках в ходе круиза (зависит от погодных условий и решения экспедиционного лидера)</w:t>
            </w:r>
          </w:p>
          <w:p>
            <w:pPr/>
            <w:r>
              <w:rPr/>
              <w:t xml:space="preserve">Информационное сопровождение круиза полярными экспертами и экспедиционным лидером</w:t>
            </w:r>
          </w:p>
          <w:p>
            <w:pPr/>
            <w:r>
              <w:rPr/>
              <w:t xml:space="preserve">Четырехразовое питание (включая свежую выпечку на полдник); стойка с кофе и легкими закусками, питьевая вода 24 часа в сутки</w:t>
            </w:r>
          </w:p>
          <w:p>
            <w:pPr/>
            <w:r>
              <w:rPr/>
              <w:t xml:space="preserve">Резиновые сапоги для высадок на время круиза</w:t>
            </w:r>
          </w:p>
          <w:p>
            <w:pPr/>
            <w:r>
              <w:rPr/>
              <w:t xml:space="preserve">Информационные материалы, предоставляемые до начала путешествия</w:t>
            </w:r>
          </w:p>
          <w:p>
            <w:pPr/>
            <w:r>
              <w:rPr/>
              <w:t xml:space="preserve">Электронный дневник путешествия с фотографиями</w:t>
            </w:r>
          </w:p>
          <w:p>
            <w:pPr/>
            <w:r>
              <w:rPr/>
              <w:t xml:space="preserve">Групповые трансферы судно — аэропорт или центр города в Мурманске по окончании круиза</w:t>
            </w:r>
          </w:p>
          <w:p>
            <w:pPr/>
            <w:r>
              <w:rPr/>
              <w:t xml:space="preserve">Технические расходы и портовые сборы на протяжении всей программы</w:t>
            </w:r>
          </w:p>
          <w:p>
            <w:pPr/>
            <w:r>
              <w:rPr/>
              <w:t xml:space="preserve">Фирменная экспедиционная куртка</w:t>
            </w:r>
          </w:p>
          <w:p>
            <w:pPr/>
            <w:r>
              <w:rPr/>
              <w:t xml:space="preserve">Персональная медицинская страховка от несчастного случая на борту (100 000 евро покрытия включает, кроме прочих рисков, риски по экстренной эвакуации и репатриации).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 (в том числе сборы за избыточный вес багажа)</w:t>
            </w:r>
          </w:p>
          <w:p>
            <w:pPr/>
            <w:r>
              <w:rPr/>
              <w:t xml:space="preserve">Расходы на оформление паспортов и виз (если требуется)</w:t>
            </w:r>
          </w:p>
          <w:p>
            <w:pPr/>
            <w:r>
              <w:rPr/>
              <w:t xml:space="preserve">Государственные пошлины на въезд и выезд в/из страны (если требуется)</w:t>
            </w:r>
          </w:p>
          <w:p>
            <w:pPr/>
            <w:r>
              <w:rPr/>
              <w:t xml:space="preserve">Питание на берегу и расходы на отдельное размещение в отеле (если требуется)</w:t>
            </w:r>
          </w:p>
          <w:p>
            <w:pPr/>
            <w:r>
              <w:rPr/>
              <w:t xml:space="preserve">Алкогольные напитки</w:t>
            </w:r>
          </w:p>
          <w:p>
            <w:pPr/>
            <w:r>
              <w:rPr/>
              <w:t xml:space="preserve">Страхование багажа, страхование от отмены путешествия</w:t>
            </w:r>
          </w:p>
          <w:p>
            <w:pPr/>
            <w:r>
              <w:rPr/>
              <w:t xml:space="preserve">Телекоммуникационные услуги на борту судна, услуги прачечной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 Клуб Полярных Путешествий до, во время или после круиза</w:t>
            </w:r>
          </w:p>
          <w:p>
            <w:pPr/>
            <w:r>
              <w:rPr/>
              <w:t xml:space="preserve">Чаевые для экспедиционной команды и персонала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9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png"/><Relationship Id="rId28" Type="http://schemas.openxmlformats.org/officeDocument/2006/relationships/image" Target="media/section_image22.jpg"/><Relationship Id="rId2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2024-05-16T14:26:50+00:00</dcterms:created>
  <dcterms:modified xsi:type="dcterms:W3CDTF">2024-05-16T14:26:50+00:00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